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087351" w14:textId="7EA5D737" w:rsidR="00D8794E" w:rsidRPr="00D8794E" w:rsidRDefault="00D8794E" w:rsidP="00D8794E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D8794E">
        <w:rPr>
          <w:rFonts w:ascii="Liberation Serif" w:eastAsia="Times New Roman" w:hAnsi="Liberation Serif" w:cs="Times New Roman"/>
          <w:noProof/>
          <w:sz w:val="24"/>
          <w:szCs w:val="24"/>
          <w:lang w:eastAsia="ru-RU"/>
        </w:rPr>
        <w:drawing>
          <wp:inline distT="0" distB="0" distL="0" distR="0" wp14:anchorId="66ED70AC" wp14:editId="605D8435">
            <wp:extent cx="637540" cy="830580"/>
            <wp:effectExtent l="0" t="0" r="0" b="7620"/>
            <wp:docPr id="32573264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540" cy="83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3CB56D" w14:textId="77777777" w:rsidR="00D8794E" w:rsidRPr="00D8794E" w:rsidRDefault="00D8794E" w:rsidP="00D8794E">
      <w:pPr>
        <w:spacing w:after="0" w:line="240" w:lineRule="auto"/>
        <w:jc w:val="center"/>
        <w:rPr>
          <w:rFonts w:ascii="Liberation Serif" w:eastAsia="Times New Roman" w:hAnsi="Liberation Serif" w:cs="Times New Roman"/>
          <w:spacing w:val="-20"/>
          <w:sz w:val="16"/>
          <w:szCs w:val="16"/>
          <w:lang w:eastAsia="ru-RU"/>
        </w:rPr>
      </w:pPr>
    </w:p>
    <w:p w14:paraId="65090FFB" w14:textId="77777777" w:rsidR="00D8794E" w:rsidRPr="00D8794E" w:rsidRDefault="00D8794E" w:rsidP="00D8794E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</w:pPr>
      <w:r w:rsidRPr="00D8794E"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  <w:t>ДУМА ГОРОДСКОГО ОКРУГА КРАСНОУФИМСК</w:t>
      </w:r>
    </w:p>
    <w:p w14:paraId="27B6F3EA" w14:textId="77777777" w:rsidR="00D8794E" w:rsidRPr="00D8794E" w:rsidRDefault="00D8794E" w:rsidP="00D8794E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</w:pPr>
      <w:r w:rsidRPr="00D8794E"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  <w:t>СВЕРДЛОВСКОЙ ОБЛАСТИ</w:t>
      </w:r>
    </w:p>
    <w:p w14:paraId="30B828C8" w14:textId="77777777" w:rsidR="00D8794E" w:rsidRPr="00D8794E" w:rsidRDefault="00D8794E" w:rsidP="00D8794E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</w:pPr>
      <w:r w:rsidRPr="00D8794E"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  <w:t>СЕДЬМОЙ СОЗЫВ</w:t>
      </w:r>
    </w:p>
    <w:p w14:paraId="570BF2F8" w14:textId="1FA3C8A9" w:rsidR="00EF2BAA" w:rsidRDefault="00EF2BAA" w:rsidP="00D879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794E">
        <w:rPr>
          <w:rFonts w:ascii="Times New Roman" w:eastAsia="Times New Roman" w:hAnsi="Times New Roman" w:cs="Times New Roman"/>
          <w:b/>
          <w:noProof/>
          <w:sz w:val="28"/>
          <w:szCs w:val="28"/>
          <w:highlight w:val="yellow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2132EB3" wp14:editId="0BA62B4F">
                <wp:simplePos x="0" y="0"/>
                <wp:positionH relativeFrom="column">
                  <wp:posOffset>-744220</wp:posOffset>
                </wp:positionH>
                <wp:positionV relativeFrom="paragraph">
                  <wp:posOffset>0</wp:posOffset>
                </wp:positionV>
                <wp:extent cx="7086600" cy="0"/>
                <wp:effectExtent l="27305" t="19050" r="2032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866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50737A01" id="Прямая соединительная линия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8.6pt,0" to="499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Ik7rQEAAEkDAAAOAAAAZHJzL2Uyb0RvYy54bWysU8Fu2zAMvQ/YPwi6L3Y6IAuMOD2k6y7d&#10;FqDdBzCSbAuTRYFUYufvJ6lJNnS3YT4IpEg+PT7Sm/t5dOJkiC36Vi4XtRTGK9TW96388fL4YS0F&#10;R/AaHHrTyrNheb99/24zhcbc4YBOGxIJxHMzhVYOMYamqlgNZgReYDA+BTukEWJyqa80wZTQR1fd&#10;1fWqmpB0IFSGOd0+vAbltuB3nVHxe9exicK1MnGL5aRyHvJZbTfQ9ARhsOpCA/6BxQjWp0dvUA8Q&#10;QRzJ/gU1WkXI2MWFwrHCrrPKlB5SN8v6TTfPAwRTeknicLjJxP8PVn077fyeMnU1++fwhOonC4+7&#10;AXxvCoGXc0iDW2apqilwcyvJDoc9icP0FXXKgWPEosLc0ZghU39iLmKfb2KbOQqVLj/V69WqTjNR&#10;11gFzbUwEMcvBkeRjVY667MO0MDpiWMmAs01JV97fLTOlVk6L6ZWflwvE3QOMTqrc7Q41B92jsQJ&#10;8jqUr7T1Jo3w6HVBGwzozxc7gnWvdnrd+YsaWYC8bdwcUJ/3dFUpzavQvOxWXog//VL9+w/Y/gIA&#10;AP//AwBQSwMEFAAGAAgAAAAhAEswnufYAAAABgEAAA8AAABkcnMvZG93bnJldi54bWxMj81OwzAQ&#10;hO9IvIO1SNxaJwVBEuJUCIkbHGh5gG28xGn9E9luG3h6tic4jmY08027np0VJ4ppDF5BuSxAkO+D&#10;Hv2g4HP7uqhApIxeow2eFHxTgnV3fdVio8PZf9BpkwfBJT41qMDkPDVSpt6Qw7QME3n2vkJ0mFnG&#10;QeqIZy53Vq6K4kE6HD0vGJzoxVB/2Bydgrf7sn4vpJnuKm1R7n/6ZGNS6vZmfn4CkWnOf2G44DM6&#10;dMy0C0evk7AKFmX5uOKsAr7Efl1XfGV3kbJr5X/87hcAAP//AwBQSwECLQAUAAYACAAAACEAtoM4&#10;kv4AAADhAQAAEwAAAAAAAAAAAAAAAAAAAAAAW0NvbnRlbnRfVHlwZXNdLnhtbFBLAQItABQABgAI&#10;AAAAIQA4/SH/1gAAAJQBAAALAAAAAAAAAAAAAAAAAC8BAABfcmVscy8ucmVsc1BLAQItABQABgAI&#10;AAAAIQBYjIk7rQEAAEkDAAAOAAAAAAAAAAAAAAAAAC4CAABkcnMvZTJvRG9jLnhtbFBLAQItABQA&#10;BgAIAAAAIQBLMJ7n2AAAAAYBAAAPAAAAAAAAAAAAAAAAAAcEAABkcnMvZG93bnJldi54bWxQSwUG&#10;AAAAAAQABADzAAAADAUAAAAA&#10;" strokeweight="3pt"/>
            </w:pict>
          </mc:Fallback>
        </mc:AlternateContent>
      </w:r>
      <w:r w:rsidRPr="00D8794E">
        <w:rPr>
          <w:rFonts w:ascii="Times New Roman" w:eastAsia="Times New Roman" w:hAnsi="Times New Roman" w:cs="Times New Roman"/>
          <w:b/>
          <w:noProof/>
          <w:sz w:val="28"/>
          <w:szCs w:val="28"/>
          <w:highlight w:val="yellow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F38303" wp14:editId="3EC5D521">
                <wp:simplePos x="0" y="0"/>
                <wp:positionH relativeFrom="column">
                  <wp:posOffset>-744220</wp:posOffset>
                </wp:positionH>
                <wp:positionV relativeFrom="paragraph">
                  <wp:posOffset>-114300</wp:posOffset>
                </wp:positionV>
                <wp:extent cx="0" cy="0"/>
                <wp:effectExtent l="8255" t="9525" r="10795" b="952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03D93E25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8.6pt,-9pt" to="-58.6pt,-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HkKK/LcAAAADQEAAA8AAABkcnMvZG93bnJldi54bWxMj0FLw0AQhe+C/2EZ&#10;wUtpN4mgJWZTRM3Ni63idZodk2B2Ns1u2+ivdwoFvc28ebz5XrGaXK8ONIbOs4F0kYAirr3tuDHw&#10;tqnmS1AhIlvsPZOBbwqwKi8vCsytP/IrHdaxURLCIUcDbYxDrnWoW3IYFn4gltunHx1GWcdG2xGP&#10;Eu56nSXJrXbYsXxocaDHluqv9d4ZCNU77aqfWT1LPm4aT9nu6eUZjbm+mh7uQUWa4p8ZTviCDqUw&#10;bf2ebVC9gXma3mXiPU1LaSWWs7Q9S7os9P8W5S8AAAD//wMAUEsBAi0AFAAGAAgAAAAhALaDOJL+&#10;AAAA4QEAABMAAAAAAAAAAAAAAAAAAAAAAFtDb250ZW50X1R5cGVzXS54bWxQSwECLQAUAAYACAAA&#10;ACEAOP0h/9YAAACUAQAACwAAAAAAAAAAAAAAAAAvAQAAX3JlbHMvLnJlbHNQSwECLQAUAAYACAAA&#10;ACEAxrCtG6cBAABCAwAADgAAAAAAAAAAAAAAAAAuAgAAZHJzL2Uyb0RvYy54bWxQSwECLQAUAAYA&#10;CAAAACEAeQor8twAAAANAQAADwAAAAAAAAAAAAAAAAABBAAAZHJzL2Rvd25yZXYueG1sUEsFBgAA&#10;AAAEAAQA8wAAAAoFAAAAAA==&#10;"/>
            </w:pict>
          </mc:Fallback>
        </mc:AlternateContent>
      </w:r>
      <w:r w:rsidR="009E53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тридцать седьмое</w:t>
      </w:r>
      <w:r w:rsidR="009E53E1" w:rsidRPr="00EF2B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заседание</w:t>
      </w:r>
    </w:p>
    <w:p w14:paraId="26BB31FB" w14:textId="77777777" w:rsidR="00D8794E" w:rsidRPr="00D8794E" w:rsidRDefault="00D8794E" w:rsidP="00D879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075034B" w14:textId="71C710AD" w:rsidR="00EF2BAA" w:rsidRPr="00EF2BAA" w:rsidRDefault="00D8794E" w:rsidP="00D879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794E">
        <w:rPr>
          <w:rFonts w:ascii="Liberation Serif" w:eastAsia="Times New Roman" w:hAnsi="Liberation Serif" w:cs="Times New Roman"/>
          <w:b/>
          <w:bCs/>
          <w:sz w:val="32"/>
          <w:szCs w:val="32"/>
          <w:lang w:eastAsia="ru-RU"/>
        </w:rPr>
        <w:t xml:space="preserve">Р Е Ш Е Н И </w:t>
      </w:r>
      <w:proofErr w:type="gramStart"/>
      <w:r w:rsidR="009E53E1" w:rsidRPr="00D8794E">
        <w:rPr>
          <w:rFonts w:ascii="Liberation Serif" w:eastAsia="Times New Roman" w:hAnsi="Liberation Serif" w:cs="Times New Roman"/>
          <w:b/>
          <w:bCs/>
          <w:sz w:val="32"/>
          <w:szCs w:val="32"/>
          <w:lang w:eastAsia="ru-RU"/>
        </w:rPr>
        <w:t xml:space="preserve">Е </w:t>
      </w:r>
      <w:r w:rsidR="009E53E1">
        <w:rPr>
          <w:rFonts w:ascii="Liberation Serif" w:eastAsia="Times New Roman" w:hAnsi="Liberation Serif" w:cs="Times New Roman"/>
          <w:b/>
          <w:bCs/>
          <w:sz w:val="32"/>
          <w:szCs w:val="32"/>
          <w:lang w:eastAsia="ru-RU"/>
        </w:rPr>
        <w:t xml:space="preserve"> </w:t>
      </w:r>
      <w:r w:rsidR="009E53E1" w:rsidRPr="00D8794E">
        <w:rPr>
          <w:rFonts w:ascii="Liberation Serif" w:eastAsia="Times New Roman" w:hAnsi="Liberation Serif" w:cs="Times New Roman"/>
          <w:b/>
          <w:bCs/>
          <w:sz w:val="32"/>
          <w:szCs w:val="32"/>
          <w:lang w:eastAsia="ru-RU"/>
        </w:rPr>
        <w:t>№</w:t>
      </w:r>
      <w:proofErr w:type="gramEnd"/>
    </w:p>
    <w:p w14:paraId="240BF6A4" w14:textId="20D6A61C" w:rsidR="00EF2BAA" w:rsidRPr="00EF2BAA" w:rsidRDefault="00EF2BAA" w:rsidP="00EF2B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2B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  </w:t>
      </w:r>
      <w:r w:rsidR="00A411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Pr="00EF2B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Pr="00EF2B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A530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EF2B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14:paraId="2AF84134" w14:textId="08B64DBC" w:rsidR="00FE5BFC" w:rsidRPr="00EF2BAA" w:rsidRDefault="00EF2BAA" w:rsidP="00EF2B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BAA">
        <w:rPr>
          <w:rFonts w:ascii="Times New Roman" w:eastAsia="Times New Roman" w:hAnsi="Times New Roman" w:cs="Times New Roman"/>
          <w:sz w:val="24"/>
          <w:szCs w:val="24"/>
          <w:lang w:eastAsia="ru-RU"/>
        </w:rPr>
        <w:t>г. Красноуфимск</w:t>
      </w:r>
    </w:p>
    <w:p w14:paraId="02959AE4" w14:textId="77777777" w:rsidR="00FE5BFC" w:rsidRDefault="00FE5BFC" w:rsidP="00FE5BF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46FB25B" w14:textId="10EA2B8E" w:rsidR="00EC71A7" w:rsidRPr="00EC71A7" w:rsidRDefault="00EC71A7" w:rsidP="00FE5BF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C71A7">
        <w:rPr>
          <w:rFonts w:ascii="Times New Roman" w:hAnsi="Times New Roman" w:cs="Times New Roman"/>
          <w:b/>
          <w:bCs/>
          <w:sz w:val="24"/>
          <w:szCs w:val="24"/>
        </w:rPr>
        <w:t xml:space="preserve">Об отчете органа местного самоуправления </w:t>
      </w:r>
    </w:p>
    <w:p w14:paraId="50DC41CA" w14:textId="226B6D07" w:rsidR="00B855C6" w:rsidRDefault="00EC71A7" w:rsidP="00EC71A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C71A7">
        <w:rPr>
          <w:rFonts w:ascii="Times New Roman" w:hAnsi="Times New Roman" w:cs="Times New Roman"/>
          <w:b/>
          <w:bCs/>
          <w:sz w:val="24"/>
          <w:szCs w:val="24"/>
        </w:rPr>
        <w:t>Ревизионной комиссии городского округа Красноуфимск за 202</w:t>
      </w:r>
      <w:r w:rsidR="00A53035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EC71A7">
        <w:rPr>
          <w:rFonts w:ascii="Times New Roman" w:hAnsi="Times New Roman" w:cs="Times New Roman"/>
          <w:b/>
          <w:bCs/>
          <w:sz w:val="24"/>
          <w:szCs w:val="24"/>
        </w:rPr>
        <w:t>год</w:t>
      </w:r>
    </w:p>
    <w:p w14:paraId="3F145C9A" w14:textId="0B315B23" w:rsidR="00EC71A7" w:rsidRDefault="00EC71A7" w:rsidP="00EC71A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451A840" w14:textId="3A15988A" w:rsidR="00EC71A7" w:rsidRDefault="00A411F7" w:rsidP="00F400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C71A7">
        <w:rPr>
          <w:rFonts w:ascii="Times New Roman" w:hAnsi="Times New Roman" w:cs="Times New Roman"/>
          <w:sz w:val="24"/>
          <w:szCs w:val="24"/>
        </w:rPr>
        <w:t>В соответствии со статьей 20 Положения о Ревизионной комиссии городского округа Красноуфимск, утвержденн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EC71A7">
        <w:rPr>
          <w:rFonts w:ascii="Times New Roman" w:hAnsi="Times New Roman" w:cs="Times New Roman"/>
          <w:sz w:val="24"/>
          <w:szCs w:val="24"/>
        </w:rPr>
        <w:t xml:space="preserve"> решением Думы городского округа от </w:t>
      </w:r>
      <w:bookmarkStart w:id="0" w:name="_Hlk126243638"/>
      <w:r w:rsidR="00EC71A7">
        <w:rPr>
          <w:rFonts w:ascii="Times New Roman" w:hAnsi="Times New Roman" w:cs="Times New Roman"/>
          <w:sz w:val="24"/>
          <w:szCs w:val="24"/>
        </w:rPr>
        <w:t>25 августа 2022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C71A7">
        <w:rPr>
          <w:rFonts w:ascii="Times New Roman" w:hAnsi="Times New Roman" w:cs="Times New Roman"/>
          <w:sz w:val="24"/>
          <w:szCs w:val="24"/>
        </w:rPr>
        <w:t xml:space="preserve">года </w:t>
      </w:r>
      <w:bookmarkEnd w:id="0"/>
      <w:r w:rsidR="00EC71A7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C71A7">
        <w:rPr>
          <w:rFonts w:ascii="Times New Roman" w:hAnsi="Times New Roman" w:cs="Times New Roman"/>
          <w:sz w:val="24"/>
          <w:szCs w:val="24"/>
        </w:rPr>
        <w:t>15/3, рассмотрев представленный Ревизионной комисси</w:t>
      </w:r>
      <w:r>
        <w:rPr>
          <w:rFonts w:ascii="Times New Roman" w:hAnsi="Times New Roman" w:cs="Times New Roman"/>
          <w:sz w:val="24"/>
          <w:szCs w:val="24"/>
        </w:rPr>
        <w:t>ей</w:t>
      </w:r>
      <w:bookmarkStart w:id="1" w:name="_GoBack"/>
      <w:bookmarkEnd w:id="1"/>
      <w:r w:rsidR="00EC71A7">
        <w:rPr>
          <w:rFonts w:ascii="Times New Roman" w:hAnsi="Times New Roman" w:cs="Times New Roman"/>
          <w:sz w:val="24"/>
          <w:szCs w:val="24"/>
        </w:rPr>
        <w:t xml:space="preserve"> городского округа отчет о работе </w:t>
      </w:r>
      <w:r>
        <w:rPr>
          <w:rFonts w:ascii="Times New Roman" w:hAnsi="Times New Roman" w:cs="Times New Roman"/>
          <w:sz w:val="24"/>
          <w:szCs w:val="24"/>
        </w:rPr>
        <w:t xml:space="preserve">органа местного самоуправления </w:t>
      </w:r>
      <w:r w:rsidR="00EC71A7">
        <w:rPr>
          <w:rFonts w:ascii="Times New Roman" w:hAnsi="Times New Roman" w:cs="Times New Roman"/>
          <w:sz w:val="24"/>
          <w:szCs w:val="24"/>
        </w:rPr>
        <w:t>Ревизионная комиссия за 202</w:t>
      </w:r>
      <w:r w:rsidR="00A5303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C71A7">
        <w:rPr>
          <w:rFonts w:ascii="Times New Roman" w:hAnsi="Times New Roman" w:cs="Times New Roman"/>
          <w:sz w:val="24"/>
          <w:szCs w:val="24"/>
        </w:rPr>
        <w:t>год, руководствуясь статьями</w:t>
      </w:r>
      <w:r w:rsidR="00734450">
        <w:rPr>
          <w:rFonts w:ascii="Times New Roman" w:hAnsi="Times New Roman" w:cs="Times New Roman"/>
          <w:sz w:val="24"/>
          <w:szCs w:val="24"/>
        </w:rPr>
        <w:t xml:space="preserve"> </w:t>
      </w:r>
      <w:r w:rsidR="00EC71A7">
        <w:rPr>
          <w:rFonts w:ascii="Times New Roman" w:hAnsi="Times New Roman" w:cs="Times New Roman"/>
          <w:sz w:val="24"/>
          <w:szCs w:val="24"/>
        </w:rPr>
        <w:t>23 и 32 Устава городского округа Красноуфимск</w:t>
      </w:r>
      <w:r w:rsidR="00B174A0">
        <w:rPr>
          <w:rFonts w:ascii="Times New Roman" w:hAnsi="Times New Roman" w:cs="Times New Roman"/>
          <w:sz w:val="24"/>
          <w:szCs w:val="24"/>
        </w:rPr>
        <w:t>,</w:t>
      </w:r>
    </w:p>
    <w:p w14:paraId="48FAD803" w14:textId="23B8AA27" w:rsidR="00B174A0" w:rsidRDefault="00B174A0" w:rsidP="00F400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Дума городского округа</w:t>
      </w:r>
    </w:p>
    <w:p w14:paraId="7E64665E" w14:textId="6CB819EF" w:rsidR="00B174A0" w:rsidRDefault="00B174A0" w:rsidP="00F400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DC7D457" w14:textId="63A64B8B" w:rsidR="00B174A0" w:rsidRPr="00A411F7" w:rsidRDefault="00B174A0" w:rsidP="00F400C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411F7">
        <w:rPr>
          <w:rFonts w:ascii="Times New Roman" w:hAnsi="Times New Roman" w:cs="Times New Roman"/>
          <w:b/>
          <w:bCs/>
          <w:sz w:val="28"/>
          <w:szCs w:val="28"/>
        </w:rPr>
        <w:t>Р Е Ш И Л А:</w:t>
      </w:r>
    </w:p>
    <w:p w14:paraId="7DACFFC4" w14:textId="66A13A0E" w:rsidR="00B174A0" w:rsidRDefault="00A411F7" w:rsidP="00F400C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68CF0BAB" w14:textId="65AF46C1" w:rsidR="00B174A0" w:rsidRDefault="00A411F7" w:rsidP="00F400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174A0" w:rsidRPr="00B174A0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174A0">
        <w:rPr>
          <w:rFonts w:ascii="Times New Roman" w:hAnsi="Times New Roman" w:cs="Times New Roman"/>
          <w:sz w:val="24"/>
          <w:szCs w:val="24"/>
        </w:rPr>
        <w:t xml:space="preserve">Принять к сведению отчет о работе </w:t>
      </w:r>
      <w:r>
        <w:rPr>
          <w:rFonts w:ascii="Times New Roman" w:hAnsi="Times New Roman" w:cs="Times New Roman"/>
          <w:sz w:val="24"/>
          <w:szCs w:val="24"/>
        </w:rPr>
        <w:t>органа местного самоуправления</w:t>
      </w:r>
      <w:r w:rsidR="00B174A0">
        <w:rPr>
          <w:rFonts w:ascii="Times New Roman" w:hAnsi="Times New Roman" w:cs="Times New Roman"/>
          <w:sz w:val="24"/>
          <w:szCs w:val="24"/>
        </w:rPr>
        <w:t xml:space="preserve"> Ревизионная комиссия городского округа Красноуфимск за 202</w:t>
      </w:r>
      <w:r w:rsidR="00A53035">
        <w:rPr>
          <w:rFonts w:ascii="Times New Roman" w:hAnsi="Times New Roman" w:cs="Times New Roman"/>
          <w:sz w:val="24"/>
          <w:szCs w:val="24"/>
        </w:rPr>
        <w:t>3</w:t>
      </w:r>
      <w:r w:rsidR="00B174A0">
        <w:rPr>
          <w:rFonts w:ascii="Times New Roman" w:hAnsi="Times New Roman" w:cs="Times New Roman"/>
          <w:sz w:val="24"/>
          <w:szCs w:val="24"/>
        </w:rPr>
        <w:t>год (прилагается).</w:t>
      </w:r>
    </w:p>
    <w:p w14:paraId="103A3800" w14:textId="77777777" w:rsidR="00A411F7" w:rsidRDefault="00A411F7" w:rsidP="00F400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629D812" w14:textId="19D3DD12" w:rsidR="00B174A0" w:rsidRDefault="00A411F7" w:rsidP="00F400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174A0">
        <w:rPr>
          <w:rFonts w:ascii="Times New Roman" w:hAnsi="Times New Roman" w:cs="Times New Roman"/>
          <w:sz w:val="24"/>
          <w:szCs w:val="24"/>
        </w:rPr>
        <w:t>2. Настоящее решение вступает в силу со дня его принятия.</w:t>
      </w:r>
    </w:p>
    <w:p w14:paraId="6FD4CBDC" w14:textId="77777777" w:rsidR="00A411F7" w:rsidRDefault="00A411F7" w:rsidP="00F400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C753251" w14:textId="3D308040" w:rsidR="00B174A0" w:rsidRDefault="00A411F7" w:rsidP="00F400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174A0">
        <w:rPr>
          <w:rFonts w:ascii="Times New Roman" w:hAnsi="Times New Roman" w:cs="Times New Roman"/>
          <w:sz w:val="24"/>
          <w:szCs w:val="24"/>
        </w:rPr>
        <w:t xml:space="preserve">3. Опубликовать настоящее решение в </w:t>
      </w:r>
      <w:r w:rsidR="00914B9E">
        <w:rPr>
          <w:rFonts w:ascii="Times New Roman" w:hAnsi="Times New Roman" w:cs="Times New Roman"/>
          <w:sz w:val="24"/>
          <w:szCs w:val="24"/>
        </w:rPr>
        <w:t>официальном периодическом печатном издании «</w:t>
      </w:r>
      <w:r w:rsidR="00207730">
        <w:rPr>
          <w:rFonts w:ascii="Times New Roman" w:hAnsi="Times New Roman" w:cs="Times New Roman"/>
          <w:sz w:val="24"/>
          <w:szCs w:val="24"/>
        </w:rPr>
        <w:t>Вестник городского</w:t>
      </w:r>
      <w:r w:rsidR="00914B9E">
        <w:rPr>
          <w:rFonts w:ascii="Times New Roman" w:hAnsi="Times New Roman" w:cs="Times New Roman"/>
          <w:sz w:val="24"/>
          <w:szCs w:val="24"/>
        </w:rPr>
        <w:t xml:space="preserve"> округа Красноуфимск».</w:t>
      </w:r>
    </w:p>
    <w:p w14:paraId="4049B978" w14:textId="7251C7EC" w:rsidR="00914B9E" w:rsidRDefault="00A411F7" w:rsidP="00F400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75C98991" w14:textId="4FAF81AD" w:rsidR="00914B9E" w:rsidRDefault="00914B9E" w:rsidP="00F400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B0EA962" w14:textId="1C84DEC8" w:rsidR="00914B9E" w:rsidRDefault="00914B9E" w:rsidP="00F400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06371C1" w14:textId="2BCEA560" w:rsidR="00914B9E" w:rsidRDefault="00914B9E" w:rsidP="00F400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Думы городского</w:t>
      </w:r>
    </w:p>
    <w:p w14:paraId="1103C19B" w14:textId="48445B26" w:rsidR="00914B9E" w:rsidRDefault="00A53035" w:rsidP="00F400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914B9E">
        <w:rPr>
          <w:rFonts w:ascii="Times New Roman" w:hAnsi="Times New Roman" w:cs="Times New Roman"/>
          <w:sz w:val="24"/>
          <w:szCs w:val="24"/>
        </w:rPr>
        <w:t>круга Красноуфимск                                                                                           А.М. Худяков</w:t>
      </w:r>
    </w:p>
    <w:p w14:paraId="0ADB2723" w14:textId="14791720" w:rsidR="00914B9E" w:rsidRDefault="00914B9E" w:rsidP="00F400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478DCF4" w14:textId="2BC12434" w:rsidR="00914B9E" w:rsidRDefault="00914B9E" w:rsidP="00F400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B96B522" w14:textId="69D51805" w:rsidR="00914B9E" w:rsidRPr="00B174A0" w:rsidRDefault="00914B9E" w:rsidP="00F400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</w:t>
      </w:r>
      <w:proofErr w:type="gramStart"/>
      <w:r>
        <w:rPr>
          <w:rFonts w:ascii="Times New Roman" w:hAnsi="Times New Roman" w:cs="Times New Roman"/>
          <w:sz w:val="24"/>
          <w:szCs w:val="24"/>
        </w:rPr>
        <w:t>_»_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 202</w:t>
      </w:r>
      <w:r w:rsidR="00A53035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года</w:t>
      </w:r>
    </w:p>
    <w:sectPr w:rsidR="00914B9E" w:rsidRPr="00B174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A27"/>
    <w:rsid w:val="00207730"/>
    <w:rsid w:val="00417C9F"/>
    <w:rsid w:val="00661CC6"/>
    <w:rsid w:val="00734450"/>
    <w:rsid w:val="008474B1"/>
    <w:rsid w:val="00914B9E"/>
    <w:rsid w:val="009E53E1"/>
    <w:rsid w:val="00A411F7"/>
    <w:rsid w:val="00A53035"/>
    <w:rsid w:val="00B174A0"/>
    <w:rsid w:val="00B855C6"/>
    <w:rsid w:val="00D47A27"/>
    <w:rsid w:val="00D8794E"/>
    <w:rsid w:val="00EC71A7"/>
    <w:rsid w:val="00EF2BAA"/>
    <w:rsid w:val="00F400CA"/>
    <w:rsid w:val="00FE5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A3DE5"/>
  <w15:chartTrackingRefBased/>
  <w15:docId w15:val="{E5BD34E0-E4EF-421B-92C2-E2C3EDD13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11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ShiryaevaTN</dc:creator>
  <cp:keywords/>
  <dc:description/>
  <cp:lastModifiedBy>Елена</cp:lastModifiedBy>
  <cp:revision>17</cp:revision>
  <cp:lastPrinted>2024-03-13T06:09:00Z</cp:lastPrinted>
  <dcterms:created xsi:type="dcterms:W3CDTF">2023-02-02T09:10:00Z</dcterms:created>
  <dcterms:modified xsi:type="dcterms:W3CDTF">2024-03-13T06:09:00Z</dcterms:modified>
</cp:coreProperties>
</file>